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contextualSpacing w:val="0"/>
      </w:pPr>
      <w:commentRangeStart w:id="0"/>
      <w:commentRangeStart w:id="1"/>
      <w:r w:rsidDel="00000000" w:rsidR="00000000" w:rsidRPr="00000000">
        <w:rPr>
          <w:rtl w:val="0"/>
        </w:rPr>
        <w:t xml:space="preserve">Sampling Plan February</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DATES and LOCATIONS</w:t>
      </w:r>
    </w:p>
    <w:p w:rsidR="00000000" w:rsidDel="00000000" w:rsidP="00000000" w:rsidRDefault="00000000" w:rsidRPr="00000000">
      <w:pPr>
        <w:keepNext w:val="0"/>
        <w:keepLines w:val="0"/>
        <w:widowControl w:val="0"/>
        <w:contextualSpacing w:val="0"/>
      </w:pPr>
      <w:r w:rsidDel="00000000" w:rsidR="00000000" w:rsidRPr="00000000">
        <w:rPr>
          <w:rtl w:val="0"/>
        </w:rPr>
        <w:t xml:space="preserve">Manchester, WA/Clam Bay         TBD</w:t>
      </w:r>
    </w:p>
    <w:p w:rsidR="00000000" w:rsidDel="00000000" w:rsidP="00000000" w:rsidRDefault="00000000" w:rsidRPr="00000000">
      <w:pPr>
        <w:keepNext w:val="0"/>
        <w:keepLines w:val="0"/>
        <w:widowControl w:val="0"/>
        <w:contextualSpacing w:val="0"/>
      </w:pPr>
      <w:r w:rsidDel="00000000" w:rsidR="00000000" w:rsidRPr="00000000">
        <w:rPr>
          <w:rtl w:val="0"/>
        </w:rPr>
        <w:t xml:space="preserve">Anacortes, WA/Fidalgo Bay        TBD</w:t>
      </w:r>
    </w:p>
    <w:p w:rsidR="00000000" w:rsidDel="00000000" w:rsidP="00000000" w:rsidRDefault="00000000" w:rsidRPr="00000000">
      <w:pPr>
        <w:keepNext w:val="0"/>
        <w:keepLines w:val="0"/>
        <w:widowControl w:val="0"/>
        <w:contextualSpacing w:val="0"/>
      </w:pPr>
      <w:r w:rsidDel="00000000" w:rsidR="00000000" w:rsidRPr="00000000">
        <w:rPr>
          <w:rtl w:val="0"/>
        </w:rPr>
        <w:t xml:space="preserve">Shelton, WA/Oyster Bay             TBD</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General Plan</w:t>
      </w:r>
    </w:p>
    <w:p w:rsidR="00000000" w:rsidDel="00000000" w:rsidP="00000000" w:rsidRDefault="00000000" w:rsidRPr="00000000">
      <w:pPr>
        <w:keepNext w:val="0"/>
        <w:keepLines w:val="0"/>
        <w:widowControl w:val="0"/>
        <w:contextualSpacing w:val="0"/>
      </w:pPr>
      <w:r w:rsidDel="00000000" w:rsidR="00000000" w:rsidRPr="00000000">
        <w:rPr>
          <w:rtl w:val="0"/>
        </w:rPr>
        <w:t xml:space="preserve">Leave Seattle around 8 AM and arrive at site between 10 and 11 am. Return to Seattle upon completion of sampling, expected return between 5-6 pm.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commentRangeStart w:id="2"/>
      <w:commentRangeStart w:id="3"/>
      <w:r w:rsidDel="00000000" w:rsidR="00000000" w:rsidRPr="00000000">
        <w:rPr>
          <w:rtl w:val="0"/>
        </w:rPr>
        <w:t xml:space="preserve">TASKS</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ind w:left="720" w:hanging="360"/>
        <w:contextualSpacing w:val="1"/>
        <w:rPr/>
      </w:pPr>
      <w:r w:rsidDel="00000000" w:rsidR="00000000" w:rsidRPr="00000000">
        <w:rPr>
          <w:rtl w:val="0"/>
        </w:rPr>
        <w:t xml:space="preserve">Retrieve/Disassemble Hanging Devices</w:t>
      </w:r>
    </w:p>
    <w:p w:rsidR="00000000" w:rsidDel="00000000" w:rsidP="00000000" w:rsidRDefault="00000000" w:rsidRPr="00000000">
      <w:pPr>
        <w:keepNext w:val="0"/>
        <w:keepLines w:val="0"/>
        <w:widowControl w:val="0"/>
        <w:numPr>
          <w:ilvl w:val="0"/>
          <w:numId w:val="1"/>
        </w:numPr>
        <w:ind w:left="720" w:hanging="360"/>
        <w:contextualSpacing w:val="1"/>
        <w:rPr>
          <w:b w:val="1"/>
        </w:rPr>
      </w:pPr>
      <w:r w:rsidDel="00000000" w:rsidR="00000000" w:rsidRPr="00000000">
        <w:rPr>
          <w:b w:val="1"/>
          <w:rtl w:val="0"/>
        </w:rPr>
        <w:t xml:space="preserve">Clean Tiles/Trays</w:t>
      </w:r>
    </w:p>
    <w:p w:rsidR="00000000" w:rsidDel="00000000" w:rsidP="00000000" w:rsidRDefault="00000000" w:rsidRPr="00000000">
      <w:pPr>
        <w:keepNext w:val="0"/>
        <w:keepLines w:val="0"/>
        <w:widowControl w:val="0"/>
        <w:numPr>
          <w:ilvl w:val="0"/>
          <w:numId w:val="1"/>
        </w:numPr>
        <w:ind w:left="720" w:hanging="360"/>
        <w:contextualSpacing w:val="1"/>
        <w:rPr>
          <w:b w:val="1"/>
        </w:rPr>
      </w:pPr>
      <w:r w:rsidDel="00000000" w:rsidR="00000000" w:rsidRPr="00000000">
        <w:rPr>
          <w:b w:val="1"/>
          <w:rtl w:val="0"/>
        </w:rPr>
        <w:t xml:space="preserve">Collect Dead Oysters</w:t>
      </w:r>
    </w:p>
    <w:p w:rsidR="00000000" w:rsidDel="00000000" w:rsidP="00000000" w:rsidRDefault="00000000" w:rsidRPr="00000000">
      <w:pPr>
        <w:keepNext w:val="0"/>
        <w:keepLines w:val="0"/>
        <w:widowControl w:val="0"/>
        <w:numPr>
          <w:ilvl w:val="0"/>
          <w:numId w:val="1"/>
        </w:numPr>
        <w:ind w:left="720" w:hanging="360"/>
        <w:contextualSpacing w:val="1"/>
        <w:rPr>
          <w:b w:val="1"/>
        </w:rPr>
      </w:pPr>
      <w:r w:rsidDel="00000000" w:rsidR="00000000" w:rsidRPr="00000000">
        <w:rPr>
          <w:b w:val="1"/>
          <w:rtl w:val="0"/>
        </w:rPr>
        <w:t xml:space="preserve">Count Live Oysters</w:t>
      </w:r>
    </w:p>
    <w:p w:rsidR="00000000" w:rsidDel="00000000" w:rsidP="00000000" w:rsidRDefault="00000000" w:rsidRPr="00000000">
      <w:pPr>
        <w:keepNext w:val="0"/>
        <w:keepLines w:val="0"/>
        <w:widowControl w:val="0"/>
        <w:numPr>
          <w:ilvl w:val="0"/>
          <w:numId w:val="1"/>
        </w:numPr>
        <w:ind w:left="720" w:hanging="360"/>
        <w:contextualSpacing w:val="1"/>
        <w:rPr>
          <w:b w:val="1"/>
        </w:rPr>
      </w:pPr>
      <w:r w:rsidDel="00000000" w:rsidR="00000000" w:rsidRPr="00000000">
        <w:rPr>
          <w:b w:val="1"/>
          <w:rtl w:val="0"/>
        </w:rPr>
        <w:t xml:space="preserve">Count/Describe and predators</w:t>
      </w:r>
    </w:p>
    <w:p w:rsidR="00000000" w:rsidDel="00000000" w:rsidP="00000000" w:rsidRDefault="00000000" w:rsidRPr="00000000">
      <w:pPr>
        <w:keepNext w:val="0"/>
        <w:keepLines w:val="0"/>
        <w:widowControl w:val="0"/>
        <w:numPr>
          <w:ilvl w:val="0"/>
          <w:numId w:val="1"/>
        </w:numPr>
        <w:ind w:left="720" w:hanging="360"/>
        <w:contextualSpacing w:val="1"/>
        <w:rPr/>
      </w:pPr>
      <w:r w:rsidDel="00000000" w:rsidR="00000000" w:rsidRPr="00000000">
        <w:rPr>
          <w:rtl w:val="0"/>
        </w:rPr>
        <w:t xml:space="preserve">Collect Live Oyster Samples</w:t>
      </w:r>
      <w:r w:rsidDel="00000000" w:rsidR="00000000" w:rsidRPr="00000000">
        <w:rPr>
          <w:rtl w:val="0"/>
        </w:rPr>
      </w:r>
    </w:p>
    <w:p w:rsidR="00000000" w:rsidDel="00000000" w:rsidP="00000000" w:rsidRDefault="00000000" w:rsidRPr="00000000">
      <w:pPr>
        <w:keepNext w:val="0"/>
        <w:keepLines w:val="0"/>
        <w:widowControl w:val="0"/>
        <w:numPr>
          <w:ilvl w:val="0"/>
          <w:numId w:val="1"/>
        </w:numPr>
        <w:ind w:left="720" w:hanging="360"/>
        <w:contextualSpacing w:val="1"/>
        <w:rPr>
          <w:u w:val="none"/>
        </w:rPr>
      </w:pPr>
      <w:r w:rsidDel="00000000" w:rsidR="00000000" w:rsidRPr="00000000">
        <w:rPr>
          <w:rtl w:val="0"/>
        </w:rPr>
        <w:t xml:space="preserve">Collect/Replace Temperature Logger</w:t>
      </w:r>
    </w:p>
    <w:p w:rsidR="00000000" w:rsidDel="00000000" w:rsidP="00000000" w:rsidRDefault="00000000" w:rsidRPr="00000000">
      <w:pPr>
        <w:keepNext w:val="0"/>
        <w:keepLines w:val="0"/>
        <w:widowControl w:val="0"/>
        <w:numPr>
          <w:ilvl w:val="0"/>
          <w:numId w:val="1"/>
        </w:numPr>
        <w:ind w:left="720" w:hanging="360"/>
        <w:contextualSpacing w:val="1"/>
        <w:rPr/>
      </w:pPr>
      <w:r w:rsidDel="00000000" w:rsidR="00000000" w:rsidRPr="00000000">
        <w:rPr>
          <w:rtl w:val="0"/>
        </w:rPr>
        <w:t xml:space="preserve">Reassemble/Repair/Redeploy Hanging Devices</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Sample Returning to Lab</w:t>
      </w:r>
    </w:p>
    <w:p w:rsidR="00000000" w:rsidDel="00000000" w:rsidP="00000000" w:rsidRDefault="00000000" w:rsidRPr="00000000">
      <w:pPr>
        <w:keepNext w:val="0"/>
        <w:keepLines w:val="0"/>
        <w:widowControl w:val="0"/>
        <w:numPr>
          <w:ilvl w:val="0"/>
          <w:numId w:val="2"/>
        </w:numPr>
        <w:ind w:left="720" w:hanging="360"/>
        <w:contextualSpacing w:val="1"/>
        <w:rPr>
          <w:u w:val="none"/>
        </w:rPr>
      </w:pPr>
      <w:r w:rsidDel="00000000" w:rsidR="00000000" w:rsidRPr="00000000">
        <w:rPr>
          <w:rtl w:val="0"/>
        </w:rPr>
        <w:t xml:space="preserve">All Dead Oysters</w:t>
      </w:r>
    </w:p>
    <w:p w:rsidR="00000000" w:rsidDel="00000000" w:rsidP="00000000" w:rsidRDefault="00000000" w:rsidRPr="00000000">
      <w:pPr>
        <w:keepNext w:val="0"/>
        <w:keepLines w:val="0"/>
        <w:widowControl w:val="0"/>
        <w:numPr>
          <w:ilvl w:val="0"/>
          <w:numId w:val="2"/>
        </w:numPr>
        <w:ind w:left="720" w:hanging="360"/>
        <w:contextualSpacing w:val="1"/>
        <w:rPr>
          <w:u w:val="none"/>
        </w:rPr>
      </w:pPr>
      <w:r w:rsidDel="00000000" w:rsidR="00000000" w:rsidRPr="00000000">
        <w:rPr>
          <w:rtl w:val="0"/>
        </w:rPr>
        <w:t xml:space="preserve">Predetermined Number of Live Oysters</w:t>
      </w:r>
    </w:p>
    <w:p w:rsidR="00000000" w:rsidDel="00000000" w:rsidP="00000000" w:rsidRDefault="00000000" w:rsidRPr="00000000">
      <w:pPr>
        <w:keepNext w:val="0"/>
        <w:keepLines w:val="0"/>
        <w:widowControl w:val="0"/>
        <w:numPr>
          <w:ilvl w:val="0"/>
          <w:numId w:val="2"/>
        </w:numPr>
        <w:ind w:left="720" w:hanging="360"/>
        <w:contextualSpacing w:val="1"/>
        <w:rPr>
          <w:u w:val="none"/>
        </w:rPr>
      </w:pPr>
      <w:r w:rsidDel="00000000" w:rsidR="00000000" w:rsidRPr="00000000">
        <w:rPr>
          <w:rtl w:val="0"/>
        </w:rPr>
        <w:t xml:space="preserve">Temperature Logger</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Upon arrival we will do the following. </w:t>
      </w:r>
    </w:p>
    <w:p w:rsidR="00000000" w:rsidDel="00000000" w:rsidP="00000000" w:rsidRDefault="00000000" w:rsidRPr="00000000">
      <w:pPr>
        <w:keepNext w:val="0"/>
        <w:keepLines w:val="0"/>
        <w:widowControl w:val="0"/>
        <w:numPr>
          <w:ilvl w:val="0"/>
          <w:numId w:val="3"/>
        </w:numPr>
        <w:ind w:left="720" w:hanging="360"/>
        <w:contextualSpacing w:val="1"/>
        <w:rPr>
          <w:u w:val="none"/>
        </w:rPr>
      </w:pPr>
      <w:r w:rsidDel="00000000" w:rsidR="00000000" w:rsidRPr="00000000">
        <w:rPr>
          <w:rtl w:val="0"/>
        </w:rPr>
        <w:t xml:space="preserve">Remove hanging trays from water.</w:t>
      </w:r>
    </w:p>
    <w:p w:rsidR="00000000" w:rsidDel="00000000" w:rsidP="00000000" w:rsidRDefault="00000000" w:rsidRPr="00000000">
      <w:pPr>
        <w:keepNext w:val="0"/>
        <w:keepLines w:val="0"/>
        <w:widowControl w:val="0"/>
        <w:numPr>
          <w:ilvl w:val="0"/>
          <w:numId w:val="3"/>
        </w:numPr>
        <w:ind w:left="720" w:hanging="360"/>
        <w:contextualSpacing w:val="1"/>
        <w:rPr>
          <w:u w:val="none"/>
        </w:rPr>
      </w:pPr>
      <w:r w:rsidDel="00000000" w:rsidR="00000000" w:rsidRPr="00000000">
        <w:rPr>
          <w:rtl w:val="0"/>
        </w:rPr>
        <w:t xml:space="preserve">Place in working area.</w:t>
      </w:r>
    </w:p>
    <w:p w:rsidR="00000000" w:rsidDel="00000000" w:rsidP="00000000" w:rsidRDefault="00000000" w:rsidRPr="00000000">
      <w:pPr>
        <w:keepNext w:val="0"/>
        <w:keepLines w:val="0"/>
        <w:widowControl w:val="0"/>
        <w:numPr>
          <w:ilvl w:val="0"/>
          <w:numId w:val="3"/>
        </w:numPr>
        <w:ind w:left="720" w:hanging="360"/>
        <w:contextualSpacing w:val="1"/>
        <w:rPr>
          <w:u w:val="none"/>
        </w:rPr>
      </w:pPr>
      <w:r w:rsidDel="00000000" w:rsidR="00000000" w:rsidRPr="00000000">
        <w:rPr>
          <w:rtl w:val="0"/>
        </w:rPr>
        <w:t xml:space="preserve">Disassemble the Hanging Device.</w:t>
      </w:r>
    </w:p>
    <w:p w:rsidR="00000000" w:rsidDel="00000000" w:rsidP="00000000" w:rsidRDefault="00000000" w:rsidRPr="00000000">
      <w:pPr>
        <w:keepNext w:val="0"/>
        <w:keepLines w:val="0"/>
        <w:widowControl w:val="0"/>
        <w:numPr>
          <w:ilvl w:val="0"/>
          <w:numId w:val="3"/>
        </w:numPr>
        <w:ind w:left="720" w:hanging="360"/>
        <w:contextualSpacing w:val="1"/>
        <w:rPr>
          <w:u w:val="none"/>
        </w:rPr>
      </w:pPr>
      <w:r w:rsidDel="00000000" w:rsidR="00000000" w:rsidRPr="00000000">
        <w:rPr>
          <w:rtl w:val="0"/>
        </w:rPr>
        <w:t xml:space="preserve">Spread the trays out in a line.</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Depending on the number of volunteers the sampling will go as follows.</w:t>
      </w:r>
    </w:p>
    <w:p w:rsidR="00000000" w:rsidDel="00000000" w:rsidP="00000000" w:rsidRDefault="00000000" w:rsidRPr="00000000">
      <w:pPr>
        <w:keepNext w:val="0"/>
        <w:keepLines w:val="0"/>
        <w:widowControl w:val="0"/>
        <w:contextualSpacing w:val="0"/>
      </w:pPr>
      <w:r w:rsidDel="00000000" w:rsidR="00000000" w:rsidRPr="00000000">
        <w:rPr>
          <w:rtl w:val="0"/>
        </w:rPr>
        <w:t xml:space="preserve">1 person will clean each tray by gently pour water over it.</w:t>
      </w:r>
    </w:p>
    <w:p w:rsidR="00000000" w:rsidDel="00000000" w:rsidP="00000000" w:rsidRDefault="00000000" w:rsidRPr="00000000">
      <w:pPr>
        <w:keepNext w:val="0"/>
        <w:keepLines w:val="0"/>
        <w:widowControl w:val="0"/>
        <w:contextualSpacing w:val="0"/>
      </w:pPr>
      <w:r w:rsidDel="00000000" w:rsidR="00000000" w:rsidRPr="00000000">
        <w:rPr>
          <w:rtl w:val="0"/>
        </w:rPr>
        <w:t xml:space="preserve">2-3 other people will begin collecting dead oysters in prelabelled bags and organize live animals into rows on the tiles.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Tray cleaning person will then begin counting live animals in each tray after the dead have been collected from that tray. </w:t>
      </w:r>
    </w:p>
    <w:p w:rsidR="00000000" w:rsidDel="00000000" w:rsidP="00000000" w:rsidRDefault="00000000" w:rsidRPr="00000000">
      <w:pPr>
        <w:keepNext w:val="0"/>
        <w:keepLines w:val="0"/>
        <w:widowControl w:val="0"/>
        <w:contextualSpacing w:val="0"/>
      </w:pPr>
      <w:r w:rsidDel="00000000" w:rsidR="00000000" w:rsidRPr="00000000">
        <w:rPr>
          <w:rtl w:val="0"/>
        </w:rPr>
        <w:t xml:space="preserve">Once all the dead are collected, the 2-3 man group will then count all the predators/conspecifics in each tray.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Once the live are counted, the dead collected, and the conspecifics counted. The 2-3 man group will then collect 8 live animals per tray in prelabelled bags. The cleaner/counter will then add a prelabelled falcon tube to each tray for labelling purposes and collect/replace the hobologger at the site.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Then everyone will help reassemble the hanging devices and reset them back on the hanging ropes. If any of the ropes need to be replaced, someone will do that while the others get the hanging baskets fixed up. In the case of Manchester we will also be moving the hanging ropes to a new home.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All samples will be kept on ice and stored at 4C in the lab until they can be processed. </w:t>
      </w:r>
    </w:p>
    <w:sectPr>
      <w:pgSz w:h="15840" w:w="12240"/>
      <w:pgMar w:bottom="1440" w:top="1440" w:left="1440" w:right="144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Steven Roberts" w:id="0" w:date="2014-02-15T07:02:3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pls make this document public</w:t>
      </w:r>
    </w:p>
  </w:comment>
  <w:comment w:author="Jake Heare" w:id="1" w:date="2014-02-15T07:02:3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Done, Anyone with a link to this document can edit it.</w:t>
      </w:r>
    </w:p>
  </w:comment>
  <w:comment w:author="Steven Roberts" w:id="2" w:date="2014-02-15T07:03:29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what are tasks, action items, ie clean, count, collect dead etc.</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best to not be concern with details - but rather products</w:t>
      </w:r>
    </w:p>
  </w:comment>
  <w:comment w:author="Jake Heare" w:id="3" w:date="2014-02-15T07:03:29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Simplified task list and included expected products from sampling</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